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5" w:rsidRDefault="00AE04F5" w:rsidP="00AE04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 для самостоятельного чтения в 11 классе</w:t>
      </w:r>
    </w:p>
    <w:p w:rsidR="00792CD1" w:rsidRDefault="00792CD1" w:rsidP="00792C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2CD1" w:rsidRDefault="00792CD1" w:rsidP="00792C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792CD1" w:rsidRDefault="00792CD1" w:rsidP="00792C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«Преступление и наказание»</w:t>
      </w:r>
    </w:p>
    <w:p w:rsidR="009779E8" w:rsidRDefault="009779E8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«Альберт»</w:t>
      </w:r>
    </w:p>
    <w:p w:rsidR="009779E8" w:rsidRDefault="009779E8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М.Замятин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«Мы»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А.П.Платонов «Сокровенный человек»</w:t>
      </w:r>
      <w:r w:rsidR="009A5BA0">
        <w:rPr>
          <w:rFonts w:ascii="Times New Roman" w:hAnsi="Times New Roman" w:cs="Times New Roman"/>
          <w:sz w:val="24"/>
          <w:szCs w:val="24"/>
        </w:rPr>
        <w:t>, «Котлован», «Усомнившийся Макар»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В.Т.Шаламов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«Колымские рассказы»</w:t>
      </w:r>
      <w:r w:rsidR="009779E8">
        <w:rPr>
          <w:rFonts w:ascii="Times New Roman" w:hAnsi="Times New Roman" w:cs="Times New Roman"/>
          <w:sz w:val="24"/>
          <w:szCs w:val="24"/>
        </w:rPr>
        <w:t>, «Одиночный замер», «Ночью», Детские рисунки»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«Война и мир»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«Антоновские яблоки»</w:t>
      </w:r>
      <w:r w:rsidR="00792CD1">
        <w:rPr>
          <w:rFonts w:ascii="Times New Roman" w:hAnsi="Times New Roman" w:cs="Times New Roman"/>
          <w:sz w:val="24"/>
          <w:szCs w:val="24"/>
        </w:rPr>
        <w:t>, «Окаянные дни», «Молодость и старость», «Красавица»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М.А.Шолохов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«Тихий Дон»</w:t>
      </w:r>
      <w:r w:rsidR="00115FA7">
        <w:rPr>
          <w:rFonts w:ascii="Times New Roman" w:hAnsi="Times New Roman" w:cs="Times New Roman"/>
          <w:sz w:val="24"/>
          <w:szCs w:val="24"/>
        </w:rPr>
        <w:t>, «Чужая кровь»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Б.Л.Пастернак «Доктор Живаго»</w:t>
      </w:r>
    </w:p>
    <w:p w:rsidR="00AE04F5" w:rsidRDefault="00BA6E1F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А.И.Куприн «Гранатовый браслет», «Исполины»</w:t>
      </w:r>
    </w:p>
    <w:p w:rsidR="00BA6E1F" w:rsidRDefault="00BA6E1F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М.А.Булгаков «Мастер и Маргарита»</w:t>
      </w:r>
    </w:p>
    <w:p w:rsidR="00BA6E1F" w:rsidRDefault="00BA6E1F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6E1F">
        <w:rPr>
          <w:rFonts w:ascii="Times New Roman" w:hAnsi="Times New Roman" w:cs="Times New Roman"/>
          <w:sz w:val="24"/>
          <w:szCs w:val="24"/>
        </w:rPr>
        <w:t>Вен</w:t>
      </w:r>
      <w:proofErr w:type="gramStart"/>
      <w:r w:rsidRPr="00BA6E1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A6E1F">
        <w:rPr>
          <w:rFonts w:ascii="Times New Roman" w:hAnsi="Times New Roman" w:cs="Times New Roman"/>
          <w:sz w:val="24"/>
          <w:szCs w:val="24"/>
        </w:rPr>
        <w:t>рофеев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«Москва – Петушки»</w:t>
      </w:r>
    </w:p>
    <w:p w:rsidR="00BA6E1F" w:rsidRDefault="00BA6E1F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«Золотая роза»</w:t>
      </w:r>
    </w:p>
    <w:p w:rsidR="009A5BA0" w:rsidRDefault="009A5BA0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А.И.Солженицын «Архипелаг ГУЛАГ», «Матренин двор»</w:t>
      </w:r>
    </w:p>
    <w:p w:rsidR="009A5BA0" w:rsidRDefault="009A5BA0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В.Тендряков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«Расплата»</w:t>
      </w:r>
      <w:r w:rsidR="009779E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779E8">
        <w:rPr>
          <w:rFonts w:ascii="Times New Roman" w:hAnsi="Times New Roman" w:cs="Times New Roman"/>
          <w:sz w:val="24"/>
          <w:szCs w:val="24"/>
        </w:rPr>
        <w:t>Параня</w:t>
      </w:r>
      <w:proofErr w:type="spellEnd"/>
      <w:r w:rsidR="009779E8">
        <w:rPr>
          <w:rFonts w:ascii="Times New Roman" w:hAnsi="Times New Roman" w:cs="Times New Roman"/>
          <w:sz w:val="24"/>
          <w:szCs w:val="24"/>
        </w:rPr>
        <w:t>», «Суд»</w:t>
      </w:r>
    </w:p>
    <w:p w:rsidR="009A5BA0" w:rsidRDefault="009A5BA0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В.Распутин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Матерой»</w:t>
      </w:r>
    </w:p>
    <w:p w:rsidR="009A5BA0" w:rsidRDefault="0016733E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Э.Хемингуэй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«Там, где чисто, светло»</w:t>
      </w:r>
    </w:p>
    <w:p w:rsidR="00E36093" w:rsidRDefault="00E36093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Л.Андреев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«Иуда Искариот»</w:t>
      </w:r>
    </w:p>
    <w:p w:rsidR="007C0083" w:rsidRDefault="007C0083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С.Довлатов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«Эт</w:t>
      </w:r>
      <w:r w:rsidR="00792CD1">
        <w:rPr>
          <w:rFonts w:ascii="Times New Roman" w:hAnsi="Times New Roman" w:cs="Times New Roman"/>
          <w:sz w:val="24"/>
          <w:szCs w:val="24"/>
        </w:rPr>
        <w:t>о непереводимое слово «</w:t>
      </w:r>
      <w:proofErr w:type="gramStart"/>
      <w:r w:rsidR="00792CD1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792CD1">
        <w:rPr>
          <w:rFonts w:ascii="Times New Roman" w:hAnsi="Times New Roman" w:cs="Times New Roman"/>
          <w:sz w:val="24"/>
          <w:szCs w:val="24"/>
        </w:rPr>
        <w:t>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М.Кронгауз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 на грани нервного срыва»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«Леди Макбет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Б.Васильев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стреляйте в белых лебедей»</w:t>
      </w:r>
    </w:p>
    <w:p w:rsidR="009779E8" w:rsidRDefault="009779E8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«Одна ночь»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«Печальный детектив»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Б.Екимов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«Переезд»</w:t>
      </w:r>
      <w:r w:rsidR="00115FA7">
        <w:rPr>
          <w:rFonts w:ascii="Times New Roman" w:hAnsi="Times New Roman" w:cs="Times New Roman"/>
          <w:sz w:val="24"/>
          <w:szCs w:val="24"/>
        </w:rPr>
        <w:t>, «Продажа», «Тары да бары», «Говори, мама, говори…»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Я.Голованов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«Этюды об ученых»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А.Адамович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«Немой»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К.Воробьёв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«Немец в валенках»</w:t>
      </w:r>
      <w:r w:rsidR="009779E8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9779E8">
        <w:rPr>
          <w:rFonts w:ascii="Times New Roman" w:hAnsi="Times New Roman" w:cs="Times New Roman"/>
          <w:sz w:val="24"/>
          <w:szCs w:val="24"/>
        </w:rPr>
        <w:t>Убиты</w:t>
      </w:r>
      <w:proofErr w:type="gramEnd"/>
      <w:r w:rsidR="009779E8">
        <w:rPr>
          <w:rFonts w:ascii="Times New Roman" w:hAnsi="Times New Roman" w:cs="Times New Roman"/>
          <w:sz w:val="24"/>
          <w:szCs w:val="24"/>
        </w:rPr>
        <w:t xml:space="preserve"> под Москвой»</w:t>
      </w:r>
    </w:p>
    <w:p w:rsidR="00115FA7" w:rsidRDefault="00115FA7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Э.Хемингуэй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«Непобежденный»</w:t>
      </w:r>
    </w:p>
    <w:p w:rsidR="009779E8" w:rsidRDefault="009779E8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«Чайка по имени Джонатан Ливингстон»</w:t>
      </w:r>
    </w:p>
    <w:p w:rsidR="009779E8" w:rsidRPr="00BA6E1F" w:rsidRDefault="009779E8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В.Солоухин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«Письма из Русского музея»</w:t>
      </w:r>
      <w:bookmarkStart w:id="0" w:name="_GoBack"/>
      <w:bookmarkEnd w:id="0"/>
    </w:p>
    <w:sectPr w:rsidR="009779E8" w:rsidRPr="00BA6E1F" w:rsidSect="00C0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4F5"/>
    <w:rsid w:val="00115FA7"/>
    <w:rsid w:val="0016733E"/>
    <w:rsid w:val="00792CD1"/>
    <w:rsid w:val="007C0083"/>
    <w:rsid w:val="009779E8"/>
    <w:rsid w:val="009A5BA0"/>
    <w:rsid w:val="00AE04F5"/>
    <w:rsid w:val="00BA6E1F"/>
    <w:rsid w:val="00C00475"/>
    <w:rsid w:val="00E3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Каб№12</cp:lastModifiedBy>
  <cp:revision>9</cp:revision>
  <dcterms:created xsi:type="dcterms:W3CDTF">2014-06-04T11:24:00Z</dcterms:created>
  <dcterms:modified xsi:type="dcterms:W3CDTF">2016-06-01T11:21:00Z</dcterms:modified>
</cp:coreProperties>
</file>